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Pr="008A51F3" w:rsidRDefault="001261F3" w:rsidP="00D64888">
      <w:pPr>
        <w:jc w:val="center"/>
      </w:pPr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8A51F3" w:rsidRDefault="000E3750" w:rsidP="00D64888">
      <w:pPr>
        <w:jc w:val="center"/>
      </w:pPr>
    </w:p>
    <w:p w:rsidR="000E3750" w:rsidRPr="008A51F3" w:rsidRDefault="000E3750" w:rsidP="00D64888">
      <w:pPr>
        <w:jc w:val="center"/>
      </w:pPr>
    </w:p>
    <w:p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8A51F3" w:rsidRDefault="001261F3" w:rsidP="001261F3">
      <w:pPr>
        <w:jc w:val="both"/>
      </w:pPr>
      <w:r w:rsidRPr="008A51F3">
        <w:t xml:space="preserve">Заявки, поданные </w:t>
      </w:r>
      <w:proofErr w:type="gramStart"/>
      <w:r w:rsidRPr="008A51F3">
        <w:t>с  превышением</w:t>
      </w:r>
      <w:proofErr w:type="gramEnd"/>
      <w:r w:rsidRPr="008A51F3">
        <w:t xml:space="preserve"> начальной (максимальной) цены контракта (п /п. 1 п.4</w:t>
      </w:r>
      <w:r w:rsidR="007B4AA7" w:rsidRPr="008A51F3">
        <w:t xml:space="preserve"> Извещения</w:t>
      </w:r>
      <w:r w:rsidRPr="008A51F3">
        <w:t xml:space="preserve">),  отстраняются и не оцениваются. </w:t>
      </w:r>
    </w:p>
    <w:p w:rsidR="00DA340F" w:rsidRPr="008A51F3" w:rsidRDefault="001261F3" w:rsidP="001261F3">
      <w:pPr>
        <w:jc w:val="both"/>
      </w:pPr>
      <w:r w:rsidRPr="008A51F3">
        <w:t xml:space="preserve">Критерии оценки: 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</w:t>
            </w:r>
            <w:r w:rsidR="00C258EE"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C258EE" w:rsidRPr="008A51F3" w:rsidRDefault="0067470A" w:rsidP="0067470A">
            <w:pPr>
              <w:contextualSpacing/>
              <w:jc w:val="center"/>
            </w:pPr>
            <w:r w:rsidRPr="008A51F3">
              <w:t>70</w:t>
            </w:r>
            <w:r w:rsidR="00C258EE"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C258EE">
            <w:pPr>
              <w:contextualSpacing/>
            </w:pPr>
          </w:p>
        </w:tc>
      </w:tr>
      <w:tr w:rsidR="008A51F3" w:rsidRPr="008A51F3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70%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:rsidR="0067470A" w:rsidRPr="008A51F3" w:rsidRDefault="0067470A" w:rsidP="008A51F3">
            <w:pPr>
              <w:contextualSpacing/>
              <w:jc w:val="center"/>
            </w:pPr>
            <w:r w:rsidRPr="008A51F3">
              <w:t>Руб. ПМР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 xml:space="preserve">Наибольшее количество баллов присваивается </w:t>
            </w:r>
            <w:proofErr w:type="gramStart"/>
            <w:r w:rsidRPr="008A51F3">
              <w:t>предложению  с</w:t>
            </w:r>
            <w:proofErr w:type="gramEnd"/>
            <w:r w:rsidRPr="008A51F3">
              <w:t xml:space="preserve"> наименьшей ценой</w:t>
            </w:r>
          </w:p>
        </w:tc>
      </w:tr>
      <w:tr w:rsidR="008A51F3" w:rsidRPr="008A51F3" w:rsidTr="008A51F3">
        <w:trPr>
          <w:trHeight w:val="499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2.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67470A" w:rsidRPr="008A51F3" w:rsidRDefault="0067470A" w:rsidP="0067470A">
            <w:r w:rsidRPr="008A51F3">
              <w:t>Не 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3</w:t>
            </w:r>
            <w:bookmarkStart w:id="0" w:name="_GoBack"/>
            <w:bookmarkEnd w:id="0"/>
            <w:r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30%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7470A" w:rsidRPr="008A51F3" w:rsidRDefault="0067470A" w:rsidP="0067470A">
            <w:pPr>
              <w:contextualSpacing/>
              <w:jc w:val="center"/>
            </w:pPr>
          </w:p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67470A" w:rsidRPr="008A51F3" w:rsidRDefault="0067470A" w:rsidP="008A51F3">
            <w:pPr>
              <w:contextualSpacing/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67470A" w:rsidRPr="008A51F3" w:rsidRDefault="0067470A" w:rsidP="008A51F3">
            <w:pPr>
              <w:contextualSpacing/>
              <w:jc w:val="center"/>
            </w:pPr>
          </w:p>
        </w:tc>
      </w:tr>
      <w:tr w:rsidR="008A51F3" w:rsidRPr="008A51F3" w:rsidTr="008A51F3">
        <w:trPr>
          <w:trHeight w:val="1376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2.1.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F1368F" w:rsidP="0067470A">
            <w:r w:rsidRPr="008A51F3">
              <w:t>Гарантийный срок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F1368F" w:rsidP="008A51F3">
            <w:pPr>
              <w:contextualSpacing/>
              <w:jc w:val="center"/>
            </w:pPr>
            <w:r w:rsidRPr="008A51F3">
              <w:t>15</w:t>
            </w:r>
            <w:r w:rsidR="0067470A" w:rsidRPr="008A51F3">
              <w:t>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F1368F" w:rsidP="0067470A">
            <w:pPr>
              <w:contextualSpacing/>
              <w:jc w:val="center"/>
            </w:pPr>
            <w:r w:rsidRPr="008A51F3">
              <w:t>15</w:t>
            </w:r>
            <w:r w:rsidR="0067470A" w:rsidRPr="008A51F3">
              <w:t>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8A51F3" w:rsidP="0067470A">
            <w:pPr>
              <w:contextualSpacing/>
              <w:jc w:val="center"/>
            </w:pPr>
            <w:r>
              <w:t>50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8A51F3" w:rsidP="008A51F3">
            <w:pPr>
              <w:contextualSpacing/>
              <w:jc w:val="center"/>
            </w:pPr>
            <w:r w:rsidRPr="008A51F3">
              <w:t>не менее 12 месяцев с момента подписания представителями Сторон приемо-сдаточных документов.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D50AE9" w:rsidP="008A51F3">
            <w:pPr>
              <w:contextualSpacing/>
              <w:jc w:val="center"/>
            </w:pPr>
            <w:r w:rsidRPr="008A51F3">
              <w:t xml:space="preserve">Наибольшее количество баллов присваивается </w:t>
            </w:r>
            <w:proofErr w:type="gramStart"/>
            <w:r w:rsidRPr="008A51F3">
              <w:t>предложению  с</w:t>
            </w:r>
            <w:proofErr w:type="gramEnd"/>
            <w:r w:rsidRPr="008A51F3">
              <w:t xml:space="preserve"> наибольшим сроком гарантии</w:t>
            </w:r>
          </w:p>
        </w:tc>
      </w:tr>
      <w:tr w:rsidR="008A51F3" w:rsidRPr="008A51F3" w:rsidTr="008A51F3">
        <w:trPr>
          <w:trHeight w:val="1124"/>
        </w:trPr>
        <w:tc>
          <w:tcPr>
            <w:tcW w:w="709" w:type="dxa"/>
            <w:shd w:val="clear" w:color="auto" w:fill="auto"/>
            <w:vAlign w:val="center"/>
          </w:tcPr>
          <w:p w:rsidR="00F1368F" w:rsidRPr="008A51F3" w:rsidRDefault="00F1368F" w:rsidP="00F1368F">
            <w:pPr>
              <w:jc w:val="center"/>
            </w:pPr>
            <w:r w:rsidRPr="008A51F3">
              <w:t>2.2.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1368F" w:rsidRPr="008A51F3" w:rsidRDefault="008A51F3" w:rsidP="00F1368F">
            <w:r w:rsidRPr="008A51F3">
              <w:t>Срок поставки товара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1368F" w:rsidRPr="008A51F3" w:rsidRDefault="00F1368F" w:rsidP="008A51F3">
            <w:pPr>
              <w:contextualSpacing/>
              <w:jc w:val="center"/>
            </w:pPr>
            <w:r w:rsidRPr="008A51F3">
              <w:t>15%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1368F" w:rsidRPr="008A51F3" w:rsidRDefault="00F1368F" w:rsidP="00F1368F">
            <w:pPr>
              <w:contextualSpacing/>
              <w:jc w:val="center"/>
            </w:pPr>
            <w:r w:rsidRPr="008A51F3">
              <w:t>15%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1368F" w:rsidRPr="008A51F3" w:rsidRDefault="008A51F3" w:rsidP="00F1368F">
            <w:pPr>
              <w:contextualSpacing/>
              <w:jc w:val="center"/>
            </w:pPr>
            <w:r>
              <w:t>50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F1368F" w:rsidRPr="008A51F3" w:rsidRDefault="008A51F3" w:rsidP="008A51F3">
            <w:pPr>
              <w:contextualSpacing/>
              <w:jc w:val="center"/>
            </w:pPr>
            <w:r w:rsidRPr="008A51F3">
              <w:t>в течение 30 (тридцать) календарных дней с момента вступления Контракта в силу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368F" w:rsidRPr="008A51F3" w:rsidRDefault="008A51F3" w:rsidP="008A51F3">
            <w:pPr>
              <w:contextualSpacing/>
              <w:jc w:val="center"/>
            </w:pPr>
            <w:r w:rsidRPr="008A51F3">
              <w:t xml:space="preserve">Наибольшее количество баллов присваивается </w:t>
            </w:r>
            <w:proofErr w:type="gramStart"/>
            <w:r w:rsidRPr="008A51F3">
              <w:t>предложению  с</w:t>
            </w:r>
            <w:proofErr w:type="gramEnd"/>
            <w:r w:rsidRPr="008A51F3">
              <w:t xml:space="preserve"> наименьшим сроком поставки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67470A"/>
    <w:rsid w:val="007B4AA7"/>
    <w:rsid w:val="007E5EFB"/>
    <w:rsid w:val="00807CF8"/>
    <w:rsid w:val="00882A2D"/>
    <w:rsid w:val="00896128"/>
    <w:rsid w:val="008A51F3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6</cp:revision>
  <dcterms:created xsi:type="dcterms:W3CDTF">2021-02-25T08:07:00Z</dcterms:created>
  <dcterms:modified xsi:type="dcterms:W3CDTF">2021-03-24T09:56:00Z</dcterms:modified>
</cp:coreProperties>
</file>